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31115</wp:posOffset>
            </wp:positionV>
            <wp:extent cx="659765" cy="647700"/>
            <wp:effectExtent l="19050" t="0" r="6985" b="0"/>
            <wp:wrapTight wrapText="bothSides">
              <wp:wrapPolygon edited="0">
                <wp:start x="-624" y="0"/>
                <wp:lineTo x="-624" y="20965"/>
                <wp:lineTo x="21829" y="20965"/>
                <wp:lineTo x="21829" y="0"/>
                <wp:lineTo x="-62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48BD" w:rsidRDefault="001C48BD" w:rsidP="001C48BD">
      <w:pPr>
        <w:spacing w:after="0" w:line="240" w:lineRule="auto"/>
        <w:ind w:right="42"/>
        <w:jc w:val="center"/>
        <w:rPr>
          <w:rFonts w:ascii="Times New Roman" w:hAnsi="Times New Roman"/>
          <w:b/>
          <w:sz w:val="32"/>
          <w:szCs w:val="32"/>
        </w:rPr>
      </w:pPr>
    </w:p>
    <w:p w:rsidR="001C48BD" w:rsidRDefault="001C48BD" w:rsidP="001C48BD">
      <w:pPr>
        <w:spacing w:after="0" w:line="240" w:lineRule="auto"/>
        <w:ind w:right="42"/>
        <w:rPr>
          <w:rFonts w:ascii="Times New Roman" w:hAnsi="Times New Roman"/>
          <w:b/>
          <w:sz w:val="32"/>
          <w:szCs w:val="32"/>
        </w:rPr>
      </w:pPr>
    </w:p>
    <w:p w:rsidR="001C48BD" w:rsidRPr="00AA6534" w:rsidRDefault="001C48BD" w:rsidP="001C48BD">
      <w:pPr>
        <w:spacing w:after="0" w:line="240" w:lineRule="auto"/>
        <w:ind w:right="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A6534">
        <w:rPr>
          <w:rFonts w:ascii="Times New Roman" w:hAnsi="Times New Roman"/>
          <w:b/>
          <w:sz w:val="26"/>
          <w:szCs w:val="26"/>
        </w:rPr>
        <w:t>АДМИНИСТРАЦИЯ</w:t>
      </w:r>
      <w:r>
        <w:rPr>
          <w:rFonts w:ascii="Times New Roman" w:hAnsi="Times New Roman"/>
          <w:b/>
          <w:sz w:val="26"/>
          <w:szCs w:val="26"/>
        </w:rPr>
        <w:t xml:space="preserve"> БОРОВОГО</w:t>
      </w:r>
      <w:r w:rsidRPr="00AA6534">
        <w:rPr>
          <w:rFonts w:ascii="Times New Roman" w:hAnsi="Times New Roman"/>
          <w:b/>
          <w:sz w:val="26"/>
          <w:szCs w:val="26"/>
        </w:rPr>
        <w:t xml:space="preserve">  СЕЛЬСКОГО  ПОСЕЛЕНИЯ</w:t>
      </w:r>
    </w:p>
    <w:p w:rsidR="001C48BD" w:rsidRPr="00AA6534" w:rsidRDefault="001C48BD" w:rsidP="001C48BD">
      <w:pPr>
        <w:spacing w:after="0" w:line="240" w:lineRule="auto"/>
        <w:ind w:right="42"/>
        <w:jc w:val="center"/>
        <w:rPr>
          <w:rFonts w:ascii="Times New Roman" w:hAnsi="Times New Roman"/>
          <w:b/>
          <w:sz w:val="26"/>
          <w:szCs w:val="26"/>
        </w:rPr>
      </w:pPr>
      <w:r w:rsidRPr="00AA6534">
        <w:rPr>
          <w:rFonts w:ascii="Times New Roman" w:hAnsi="Times New Roman"/>
          <w:b/>
          <w:sz w:val="26"/>
          <w:szCs w:val="26"/>
        </w:rPr>
        <w:t>ОКТЯБРЬСКОГО  МУНИЦИПАЛЬНОГО РАЙОНА</w:t>
      </w:r>
    </w:p>
    <w:p w:rsidR="001C48BD" w:rsidRPr="00AA6534" w:rsidRDefault="001C48BD" w:rsidP="001C48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A6534">
        <w:rPr>
          <w:rFonts w:ascii="Times New Roman" w:hAnsi="Times New Roman"/>
          <w:b/>
          <w:sz w:val="26"/>
          <w:szCs w:val="26"/>
        </w:rPr>
        <w:t>ЧЕЛЯБИНСКОЙ  ОБЛАСТИ</w:t>
      </w:r>
    </w:p>
    <w:p w:rsidR="001C48BD" w:rsidRPr="00AA6534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РАСПОРЯЖЕНИЕ</w:t>
      </w:r>
    </w:p>
    <w:p w:rsidR="001C48BD" w:rsidRPr="00AA6534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AA6534">
        <w:rPr>
          <w:rFonts w:ascii="Times New Roman" w:hAnsi="Times New Roman"/>
          <w:b/>
          <w:sz w:val="26"/>
          <w:szCs w:val="26"/>
        </w:rPr>
        <w:t>______________________________________________________________________</w:t>
      </w:r>
    </w:p>
    <w:p w:rsidR="001C48BD" w:rsidRPr="00AA6534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C48BD" w:rsidRPr="000E6447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AA6534">
        <w:rPr>
          <w:rFonts w:ascii="Times New Roman" w:eastAsia="Times New Roman" w:hAnsi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14.03.2016г.</w:t>
      </w:r>
      <w:r w:rsidRPr="00AA653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</w:t>
      </w:r>
      <w:r w:rsidRPr="00AA6534">
        <w:rPr>
          <w:rFonts w:ascii="Times New Roman" w:eastAsia="Times New Roman" w:hAnsi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8-р     </w:t>
      </w:r>
    </w:p>
    <w:p w:rsidR="001C48BD" w:rsidRPr="00AA6534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1C48BD" w:rsidRDefault="001C48BD" w:rsidP="001C48B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6"/>
          <w:szCs w:val="26"/>
        </w:rPr>
      </w:pPr>
      <w:r w:rsidRPr="00AA6534">
        <w:rPr>
          <w:rFonts w:ascii="Times New Roman" w:hAnsi="Times New Roman"/>
          <w:sz w:val="26"/>
          <w:szCs w:val="26"/>
        </w:rPr>
        <w:t xml:space="preserve">О порядке сообщения муниципальными служащими </w:t>
      </w:r>
      <w:r>
        <w:rPr>
          <w:rFonts w:ascii="Times New Roman" w:hAnsi="Times New Roman"/>
          <w:sz w:val="26"/>
          <w:szCs w:val="26"/>
        </w:rPr>
        <w:t xml:space="preserve">Борового </w:t>
      </w:r>
      <w:r w:rsidRPr="00AA6534">
        <w:rPr>
          <w:rFonts w:ascii="Times New Roman" w:hAnsi="Times New Roman"/>
          <w:sz w:val="26"/>
          <w:szCs w:val="26"/>
        </w:rPr>
        <w:t xml:space="preserve">сельского поселения Октябрьского муниципального района 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C48BD" w:rsidRPr="00AA6534" w:rsidRDefault="001C48BD" w:rsidP="001C48B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6"/>
          <w:szCs w:val="26"/>
        </w:rPr>
      </w:pPr>
    </w:p>
    <w:p w:rsidR="001C48BD" w:rsidRPr="00393B8C" w:rsidRDefault="001C48BD" w:rsidP="001C48BD">
      <w:pPr>
        <w:widowControl w:val="0"/>
        <w:tabs>
          <w:tab w:val="left" w:pos="284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</w:rPr>
      </w:pPr>
      <w:r w:rsidRPr="00AA6534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AA6534">
        <w:rPr>
          <w:rFonts w:ascii="Times New Roman" w:eastAsia="Times New Roman" w:hAnsi="Times New Roman"/>
          <w:color w:val="000000"/>
          <w:sz w:val="26"/>
          <w:szCs w:val="26"/>
        </w:rPr>
        <w:t xml:space="preserve">В соответствии  с  Указом  Президента   Российской   Федерации  от   22 декабря 2015 года  № 650 «О порядке сообщения лицами, замещающими </w:t>
      </w:r>
      <w:r w:rsidRPr="00AA6534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отдельные государственные должности Российской Федерации, должности </w:t>
      </w:r>
      <w:r w:rsidRPr="00AA6534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 xml:space="preserve">федеральной государственной службы, и иными лицами о возникновении </w:t>
      </w:r>
      <w:r w:rsidRPr="00AA6534">
        <w:rPr>
          <w:rFonts w:ascii="Times New Roman" w:eastAsia="Times New Roman" w:hAnsi="Times New Roman"/>
          <w:color w:val="000000"/>
          <w:spacing w:val="5"/>
          <w:sz w:val="26"/>
          <w:szCs w:val="26"/>
        </w:rPr>
        <w:t xml:space="preserve">личной заинтересованности при исполнении должностных обязанностей, </w:t>
      </w:r>
      <w:r w:rsidRPr="00AA6534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которая приводит или может привести к конфликту интересов, и о внесении изменений в некоторые акты Президента Российской Федерации» и Постановлением Губернатора Челябинской</w:t>
      </w:r>
      <w:proofErr w:type="gramEnd"/>
      <w:r w:rsidRPr="00AA6534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 области от 24.02.2016 г. № 65 «</w:t>
      </w:r>
      <w:r w:rsidRPr="00AA6534">
        <w:rPr>
          <w:rFonts w:ascii="Times New Roman" w:eastAsia="Times New Roman" w:hAnsi="Times New Roman"/>
          <w:color w:val="000000"/>
          <w:sz w:val="26"/>
          <w:szCs w:val="26"/>
        </w:rPr>
        <w:t xml:space="preserve">О порядке сообщения лицами, замещающими </w:t>
      </w:r>
      <w:r w:rsidRPr="00AA6534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48BD" w:rsidRPr="00AA6534" w:rsidRDefault="001C48BD" w:rsidP="001C48BD">
      <w:pPr>
        <w:shd w:val="clear" w:color="auto" w:fill="FFFFFF"/>
        <w:tabs>
          <w:tab w:val="left" w:pos="709"/>
        </w:tabs>
        <w:spacing w:before="31" w:after="0" w:line="240" w:lineRule="auto"/>
        <w:ind w:left="10" w:firstLine="734"/>
        <w:jc w:val="both"/>
        <w:rPr>
          <w:rFonts w:ascii="Times New Roman" w:hAnsi="Times New Roman"/>
          <w:sz w:val="26"/>
          <w:szCs w:val="26"/>
        </w:rPr>
      </w:pPr>
      <w:r w:rsidRPr="00AA6534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AA6534">
        <w:rPr>
          <w:rFonts w:ascii="Times New Roman" w:eastAsia="Times New Roman" w:hAnsi="Times New Roman"/>
          <w:color w:val="000000"/>
          <w:spacing w:val="2"/>
          <w:sz w:val="26"/>
          <w:szCs w:val="26"/>
        </w:rPr>
        <w:t xml:space="preserve">Утвердить прилагаемый Порядок сообщения муниципальными </w:t>
      </w:r>
      <w:r w:rsidRPr="00AA6534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служащими администрации 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Борового </w:t>
      </w:r>
      <w:r w:rsidRPr="00AA6534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сельского поселения Октябрьского муниципального района Челябинской   области   о </w:t>
      </w:r>
      <w:r w:rsidRPr="00AA6534">
        <w:rPr>
          <w:rFonts w:ascii="Times New Roman" w:eastAsia="Times New Roman" w:hAnsi="Times New Roman"/>
          <w:color w:val="000000"/>
          <w:spacing w:val="7"/>
          <w:sz w:val="26"/>
          <w:szCs w:val="26"/>
        </w:rPr>
        <w:t xml:space="preserve">возникновении личной заинтересованности при исполнении должностных </w:t>
      </w:r>
      <w:r w:rsidRPr="00AA6534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 xml:space="preserve">обязанностей, которая приводит или может привести к конфликту интересов </w:t>
      </w:r>
      <w:r w:rsidRPr="00AA6534">
        <w:rPr>
          <w:rFonts w:ascii="Times New Roman" w:eastAsia="Times New Roman" w:hAnsi="Times New Roman"/>
          <w:color w:val="000000"/>
          <w:sz w:val="26"/>
          <w:szCs w:val="26"/>
        </w:rPr>
        <w:t>(далее именуется - Порядок).</w:t>
      </w:r>
    </w:p>
    <w:p w:rsidR="001C48BD" w:rsidRPr="00AA6534" w:rsidRDefault="001C48BD" w:rsidP="001C48BD">
      <w:pPr>
        <w:shd w:val="clear" w:color="auto" w:fill="FFFFFF"/>
        <w:tabs>
          <w:tab w:val="left" w:pos="1169"/>
        </w:tabs>
        <w:spacing w:before="38" w:after="0" w:line="240" w:lineRule="auto"/>
        <w:ind w:left="12" w:firstLine="696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</w:rPr>
      </w:pPr>
      <w:r w:rsidRPr="00AA6534">
        <w:rPr>
          <w:rFonts w:ascii="Times New Roman" w:hAnsi="Times New Roman"/>
          <w:color w:val="000000"/>
          <w:sz w:val="26"/>
          <w:szCs w:val="26"/>
        </w:rPr>
        <w:t>2.</w:t>
      </w:r>
      <w:r w:rsidRPr="00AA6534">
        <w:rPr>
          <w:rFonts w:ascii="Times New Roman" w:hAnsi="Times New Roman"/>
          <w:color w:val="000000"/>
          <w:sz w:val="26"/>
          <w:szCs w:val="26"/>
        </w:rPr>
        <w:tab/>
      </w:r>
      <w:r w:rsidRPr="00AA6534">
        <w:rPr>
          <w:rFonts w:ascii="Times New Roman" w:eastAsia="Times New Roman" w:hAnsi="Times New Roman"/>
          <w:color w:val="000000"/>
          <w:spacing w:val="4"/>
          <w:sz w:val="26"/>
          <w:szCs w:val="26"/>
        </w:rPr>
        <w:t xml:space="preserve">Установить,   что  действие  Порядка,   утвержденного   настоящим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>распоряжением</w:t>
      </w:r>
      <w:r w:rsidRPr="00AA6534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, распространяется на </w:t>
      </w:r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должности муниципальной </w:t>
      </w:r>
      <w:proofErr w:type="gramStart"/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службы администрации </w:t>
      </w:r>
      <w:r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Борового </w:t>
      </w:r>
      <w:r w:rsidRPr="00AA6534">
        <w:rPr>
          <w:rFonts w:ascii="Times New Roman" w:eastAsia="Times New Roman" w:hAnsi="Times New Roman"/>
          <w:color w:val="000000"/>
          <w:spacing w:val="6"/>
          <w:sz w:val="26"/>
          <w:szCs w:val="26"/>
        </w:rPr>
        <w:t xml:space="preserve">сельского поселения </w:t>
      </w:r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>Октябрьского муниципального района Челябинской области</w:t>
      </w:r>
      <w:proofErr w:type="gramEnd"/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>.</w:t>
      </w:r>
    </w:p>
    <w:p w:rsidR="001C48BD" w:rsidRPr="00AA6534" w:rsidRDefault="001C48BD" w:rsidP="001C48BD">
      <w:pPr>
        <w:shd w:val="clear" w:color="auto" w:fill="FFFFFF"/>
        <w:tabs>
          <w:tab w:val="left" w:pos="1169"/>
        </w:tabs>
        <w:spacing w:before="38" w:after="0" w:line="240" w:lineRule="auto"/>
        <w:ind w:left="12" w:firstLine="696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</w:rPr>
      </w:pPr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>3. Настоящее распоряжение вступа</w:t>
      </w:r>
      <w:r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>ет в силу со дня его подписания.</w:t>
      </w:r>
    </w:p>
    <w:p w:rsidR="001C48BD" w:rsidRDefault="001C48BD" w:rsidP="001C48BD">
      <w:pPr>
        <w:shd w:val="clear" w:color="auto" w:fill="FFFFFF"/>
        <w:tabs>
          <w:tab w:val="left" w:pos="1169"/>
        </w:tabs>
        <w:spacing w:before="38"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</w:rPr>
      </w:pPr>
    </w:p>
    <w:p w:rsidR="001C48BD" w:rsidRPr="000E6447" w:rsidRDefault="001C48BD" w:rsidP="001C48BD">
      <w:pPr>
        <w:shd w:val="clear" w:color="auto" w:fill="FFFFFF"/>
        <w:tabs>
          <w:tab w:val="left" w:pos="1169"/>
        </w:tabs>
        <w:spacing w:before="38"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               </w:t>
      </w:r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Глава </w:t>
      </w:r>
      <w:r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Борового </w:t>
      </w:r>
      <w:r w:rsidRPr="00AA6534"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сельского поселения       </w:t>
      </w:r>
      <w:r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 xml:space="preserve">                   </w:t>
      </w:r>
      <w:proofErr w:type="spellStart"/>
      <w:r>
        <w:rPr>
          <w:rFonts w:ascii="Times New Roman" w:eastAsia="Times New Roman" w:hAnsi="Times New Roman"/>
          <w:color w:val="000000"/>
          <w:spacing w:val="-3"/>
          <w:sz w:val="26"/>
          <w:szCs w:val="26"/>
        </w:rPr>
        <w:t>М.Г.Исламетдинов</w:t>
      </w:r>
      <w:proofErr w:type="spellEnd"/>
    </w:p>
    <w:p w:rsidR="001C48BD" w:rsidRDefault="001C48BD" w:rsidP="001C48BD">
      <w:pPr>
        <w:pStyle w:val="2"/>
        <w:ind w:left="0" w:right="-185" w:hanging="360"/>
        <w:jc w:val="right"/>
      </w:pPr>
      <w:r>
        <w:lastRenderedPageBreak/>
        <w:t>Утвержден</w:t>
      </w:r>
    </w:p>
    <w:p w:rsidR="001C48BD" w:rsidRDefault="001C48BD" w:rsidP="001C48BD">
      <w:pPr>
        <w:pStyle w:val="2"/>
        <w:ind w:left="0" w:right="-185" w:hanging="360"/>
        <w:jc w:val="right"/>
      </w:pPr>
      <w:r>
        <w:t>распоряжением  администрации</w:t>
      </w:r>
    </w:p>
    <w:p w:rsidR="001C48BD" w:rsidRDefault="001C48BD" w:rsidP="001C48BD">
      <w:pPr>
        <w:pStyle w:val="2"/>
        <w:ind w:left="0" w:right="-185" w:hanging="360"/>
        <w:jc w:val="right"/>
      </w:pPr>
      <w:r>
        <w:t>Борового сельского поселения</w:t>
      </w:r>
    </w:p>
    <w:p w:rsidR="001C48BD" w:rsidRDefault="001C48BD" w:rsidP="001C48BD">
      <w:pPr>
        <w:pStyle w:val="2"/>
        <w:ind w:left="0" w:right="-185" w:hanging="360"/>
        <w:jc w:val="right"/>
      </w:pPr>
      <w:r>
        <w:t xml:space="preserve"> от 14.03.2016г    № 8-р  </w:t>
      </w:r>
    </w:p>
    <w:p w:rsidR="001C48BD" w:rsidRDefault="001C48BD" w:rsidP="001C48BD">
      <w:pPr>
        <w:pStyle w:val="2"/>
        <w:ind w:left="0" w:right="-185" w:hanging="360"/>
        <w:jc w:val="right"/>
      </w:pPr>
    </w:p>
    <w:p w:rsidR="001C48BD" w:rsidRPr="00B502FE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Порядок</w:t>
      </w:r>
    </w:p>
    <w:p w:rsidR="001C48BD" w:rsidRPr="00B502FE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сообщения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муниципальными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 служащими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Борового сельского поселения Октябрьского муниципального района 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Челябинской области о возникновении личной заинтересованности при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исполнении должностных обязанностей, которая приводит или может</w:t>
      </w:r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привести к конфликту интересов</w:t>
      </w:r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C48BD" w:rsidRPr="00B502FE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Настоящим Порядком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определяется порядок сообщения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муниципальными служащими Борового сельского поселения Октябрьского муниципального района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 Челябинской области о возникновении личной заинтересованности при исполнении  должностных  обязанностей,  которая  приводит или может привести к конфликту интересов.</w:t>
      </w:r>
    </w:p>
    <w:p w:rsidR="001C48BD" w:rsidRPr="00B502FE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2F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Муниципальные служащие Борового сельского поселения Октябрьского муниципального района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 Челябинской области, обязаны в соответствии с законодательством Российской Федерации о противодействии коррупции </w:t>
      </w:r>
      <w:proofErr w:type="gramStart"/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сообщать</w:t>
      </w:r>
      <w:proofErr w:type="gramEnd"/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 обязанностей,  которая приводит  или  может привести к конфликту интересов, а также принимать меры по предотвращению или урегулированию конфликта интересов.</w:t>
      </w:r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уведомление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составленное по форме согласно приложения</w:t>
      </w:r>
      <w:r w:rsidRPr="00B502FE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Уведомления   лиц,   замещающих   должности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  службы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Борового сельского поселения Октябрьского муниципального района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 Челябинской 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рассматривает лично Глава Борового сельского поселения.</w:t>
      </w:r>
    </w:p>
    <w:p w:rsidR="001C48BD" w:rsidRPr="006C6E51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Уведомления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служащих, по решению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Главы Борового сельского поселения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могут   быть   переданы   для рассмотрения в Комиссию по соблюдению требований к служебному поведению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Борового сельского поселения Октябрьского муниципального района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Челябинской области и урегулированию  конфликта  интересов,  образованную  в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Борового сельского поселения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1C48BD" w:rsidRPr="006C6E51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Уведомления, по которым принято решение в соответствии с пункт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 настоящего Порядка, направляются для предварительного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рассмотрения   в   администрацию Борового сельского поселения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C48BD" w:rsidRPr="002913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6C6E51">
        <w:rPr>
          <w:rFonts w:ascii="Times New Roman" w:eastAsia="Times New Roman" w:hAnsi="Times New Roman"/>
          <w:iCs/>
          <w:color w:val="000000"/>
          <w:sz w:val="28"/>
          <w:szCs w:val="28"/>
        </w:rPr>
        <w:t>ходе</w:t>
      </w:r>
      <w:r w:rsidRPr="006C6E5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предварительного рассмотрения уведомлен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ий должностные лица администрации Борового сельского поселения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имеют   право   получать   в   установленном   законодательством Российской   Федерации   порядке   от  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лиц,   направивших   уведомления, пояснения   по   изложенным   в   них  обстоятельствам   и   направлять   в установленном законодательством Российской Федерации порядке запросы в федеральные  органы  государственной  власти,  органы  государственной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власти субъектов Российской Федерации, иные государственные органы, органы местного самоуправления и заинтересованные организации,</w:t>
      </w:r>
      <w:proofErr w:type="gramEnd"/>
    </w:p>
    <w:p w:rsidR="001C48BD" w:rsidRPr="002913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предварительного рассмотрения уведомлений, поступивших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Порядка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Борового сельского поселения,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подготавливается мотивированное заключение на каждое из уведомлений.</w:t>
      </w:r>
    </w:p>
    <w:p w:rsidR="001C48BD" w:rsidRPr="002913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в течение семи рабочих дней со дня посту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пления уведомлений в администрацию Борового сельского поселения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представляются    председател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Борового сельского поселения Октябрьского муниципального района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Челябинской области и урегулированию  конфликта  интересов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или могут быть направлены в комиссию по координации работы по противодействию коррупции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Челябинской области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C48BD" w:rsidRPr="002913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2913B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направления запросов, указанных в пункте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Порядка, уведомления, заключения и другие материалы представляются председател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омисси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 xml:space="preserve"> служащих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Борового сельского поселения Октябрьского муниципального района </w:t>
      </w:r>
      <w:r w:rsidRPr="006C6E51">
        <w:rPr>
          <w:rFonts w:ascii="Times New Roman" w:eastAsia="Times New Roman" w:hAnsi="Times New Roman"/>
          <w:color w:val="000000"/>
          <w:sz w:val="28"/>
          <w:szCs w:val="28"/>
        </w:rPr>
        <w:t>Челябинской области и урегулированию  конфликта  интересов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, в течение 45 календарных дней со дня поступления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уведомлений   в администрацию Борового сельского поселения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1C48BD" w:rsidRDefault="001C48BD" w:rsidP="001C48B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3B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913B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E2DEB">
        <w:rPr>
          <w:rFonts w:ascii="Times New Roman" w:hAnsi="Times New Roman"/>
          <w:color w:val="000000"/>
          <w:sz w:val="28"/>
          <w:szCs w:val="28"/>
        </w:rPr>
        <w:t xml:space="preserve">Комиссия по соблюдению требований к служебному поведению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 служащих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Борового сельского поселения 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Октябрьского муниципального района и урегулированию конфликта интересов, образованная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Борового сельского поселения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  рассматривает уведомления и принимает по ним решения в порядке, установленном постановлением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Борового сельского поселения 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19.11.2014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18 «</w:t>
      </w:r>
      <w:r w:rsidRPr="00AC1803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1803">
        <w:rPr>
          <w:rFonts w:ascii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>к служебному поведению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>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Борового </w:t>
      </w:r>
      <w:r w:rsidRPr="00AC1803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>урегулированию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803">
        <w:rPr>
          <w:rFonts w:ascii="Times New Roman" w:hAnsi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1C48BD" w:rsidRPr="002913BD" w:rsidRDefault="001C48BD" w:rsidP="001C48B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4E2DEB">
        <w:rPr>
          <w:rFonts w:ascii="Times New Roman" w:hAnsi="Times New Roman"/>
          <w:color w:val="000000"/>
          <w:sz w:val="28"/>
          <w:szCs w:val="28"/>
        </w:rPr>
        <w:t xml:space="preserve">Комиссия по </w:t>
      </w:r>
      <w:r>
        <w:rPr>
          <w:rFonts w:ascii="Times New Roman" w:hAnsi="Times New Roman"/>
          <w:color w:val="000000"/>
          <w:sz w:val="28"/>
          <w:szCs w:val="28"/>
        </w:rPr>
        <w:t>координации работы по противодействию коррупции в Челябинской области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  рассматривает уведомления и принимает по ним решения в порядке, установленном постановлением </w:t>
      </w:r>
      <w:r>
        <w:rPr>
          <w:rFonts w:ascii="Times New Roman" w:hAnsi="Times New Roman"/>
          <w:color w:val="000000"/>
          <w:sz w:val="28"/>
          <w:szCs w:val="28"/>
        </w:rPr>
        <w:t>Губернатора Челябинской области от 13.10.2015 г. № 277</w:t>
      </w:r>
      <w:r w:rsidRPr="004E2DE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E2D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 рассмотрения Комиссией по координации работы по противодействию коррупции в Челябинской области вопросов, касающихся </w:t>
      </w:r>
      <w:r w:rsidRPr="004E2DEB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E2DEB">
        <w:rPr>
          <w:rFonts w:ascii="Times New Roman" w:hAnsi="Times New Roman"/>
          <w:sz w:val="28"/>
          <w:szCs w:val="28"/>
        </w:rPr>
        <w:t xml:space="preserve">требований к служебному </w:t>
      </w:r>
      <w:r>
        <w:rPr>
          <w:rFonts w:ascii="Times New Roman" w:hAnsi="Times New Roman"/>
          <w:sz w:val="28"/>
          <w:szCs w:val="28"/>
        </w:rPr>
        <w:t xml:space="preserve">(должностному) </w:t>
      </w:r>
      <w:r w:rsidRPr="004E2DEB">
        <w:rPr>
          <w:rFonts w:ascii="Times New Roman" w:hAnsi="Times New Roman"/>
          <w:sz w:val="28"/>
          <w:szCs w:val="28"/>
        </w:rPr>
        <w:t>поведению</w:t>
      </w:r>
      <w:r>
        <w:rPr>
          <w:rFonts w:ascii="Times New Roman" w:hAnsi="Times New Roman"/>
          <w:sz w:val="28"/>
          <w:szCs w:val="28"/>
        </w:rPr>
        <w:t xml:space="preserve"> лиц, замещающих </w:t>
      </w:r>
      <w:r w:rsidRPr="004E2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государственные должности Челябинской области, и </w:t>
      </w:r>
      <w:r w:rsidRPr="004E2DEB">
        <w:rPr>
          <w:rFonts w:ascii="Times New Roman" w:hAnsi="Times New Roman"/>
          <w:sz w:val="28"/>
          <w:szCs w:val="28"/>
        </w:rPr>
        <w:t xml:space="preserve"> урегулированию конфликта интересов</w:t>
      </w:r>
      <w:r w:rsidRPr="004E2DE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3BD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1.Главой Борового сельского поселения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1C48BD" w:rsidRPr="002913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C48BD" w:rsidRDefault="001C48BD" w:rsidP="001C48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13BD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C48BD" w:rsidRPr="00737A06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A06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737A06">
        <w:rPr>
          <w:rFonts w:ascii="Times New Roman" w:eastAsia="Times New Roman" w:hAnsi="Times New Roman"/>
          <w:color w:val="000000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C48BD" w:rsidRPr="00737A06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A0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7A0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37A06">
        <w:rPr>
          <w:rFonts w:ascii="Times New Roman" w:eastAsia="Times New Roman" w:hAnsi="Times New Roman"/>
          <w:color w:val="000000"/>
          <w:sz w:val="28"/>
          <w:szCs w:val="28"/>
        </w:rPr>
        <w:t>В случае принятия решения, предусмотренного подпунктом 2 пункта  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737A06">
        <w:rPr>
          <w:rFonts w:ascii="Times New Roman" w:eastAsia="Times New Roman" w:hAnsi="Times New Roman"/>
          <w:color w:val="000000"/>
          <w:sz w:val="28"/>
          <w:szCs w:val="28"/>
        </w:rPr>
        <w:t xml:space="preserve">  настоящего Порядка,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7A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Борового сельского поселения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37A06">
        <w:rPr>
          <w:rFonts w:ascii="Times New Roman" w:eastAsia="Times New Roman" w:hAnsi="Times New Roman"/>
          <w:color w:val="000000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Default="001C48BD" w:rsidP="001C48BD">
      <w:pPr>
        <w:jc w:val="both"/>
        <w:rPr>
          <w:rFonts w:ascii="Times New Roman" w:hAnsi="Times New Roman"/>
          <w:sz w:val="28"/>
          <w:szCs w:val="28"/>
        </w:rPr>
      </w:pP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к Порядку сообщения </w:t>
      </w:r>
      <w:proofErr w:type="gramStart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муниципальными</w:t>
      </w:r>
      <w:proofErr w:type="gramEnd"/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служащими  </w:t>
      </w:r>
      <w:r>
        <w:rPr>
          <w:rFonts w:ascii="Times New Roman" w:hAnsi="Times New Roman"/>
          <w:color w:val="000000"/>
          <w:sz w:val="28"/>
          <w:szCs w:val="28"/>
        </w:rPr>
        <w:t xml:space="preserve">Борового сельского поселения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Октябрьского муниципального района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1B88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1C48BD" w:rsidRPr="00993D0F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21B88">
        <w:rPr>
          <w:rFonts w:ascii="Times New Roman" w:hAnsi="Times New Roman"/>
          <w:color w:val="000000"/>
          <w:sz w:val="24"/>
          <w:szCs w:val="24"/>
        </w:rPr>
        <w:t>(</w:t>
      </w:r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отметка об ознакомлении)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</w:rPr>
        <w:t xml:space="preserve">Борового сельского поселения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от____________________________________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C21B88">
        <w:rPr>
          <w:rFonts w:ascii="Times New Roman" w:hAnsi="Times New Roman"/>
          <w:color w:val="000000"/>
          <w:sz w:val="24"/>
          <w:szCs w:val="24"/>
        </w:rPr>
        <w:t>(</w:t>
      </w:r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Ф.И.О., замещаемая должность)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48BD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Уведомление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при исполнении должностных обязанностей,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которая</w:t>
      </w:r>
      <w:proofErr w:type="gramEnd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нужное</w:t>
      </w:r>
      <w:proofErr w:type="gramEnd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 подчеркнуть).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Комиссия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Борового  сельского поселения </w:t>
      </w:r>
      <w:r w:rsidRPr="002913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Октябрьского муниципального района и урегулированию конфликта интересов при рассмотрении настоящего уведомления (</w:t>
      </w:r>
      <w:proofErr w:type="gramStart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нужное</w:t>
      </w:r>
      <w:proofErr w:type="gramEnd"/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 подчеркнуть).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 xml:space="preserve"> 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</w:t>
      </w:r>
      <w:r w:rsidRPr="00C21B88">
        <w:rPr>
          <w:rFonts w:ascii="Times New Roman" w:eastAsia="Times New Roman" w:hAnsi="Arial"/>
          <w:color w:val="000000"/>
          <w:sz w:val="28"/>
          <w:szCs w:val="28"/>
        </w:rPr>
        <w:t xml:space="preserve">20      </w:t>
      </w:r>
      <w:r w:rsidRPr="00C21B88">
        <w:rPr>
          <w:rFonts w:ascii="Times New Roman" w:eastAsia="Times New Roman" w:hAnsi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_____________________      _________________ </w:t>
      </w:r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1B8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C21B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21B88">
        <w:rPr>
          <w:rFonts w:ascii="Times New Roman" w:hAnsi="Times New Roman"/>
          <w:color w:val="000000"/>
          <w:sz w:val="24"/>
          <w:szCs w:val="24"/>
        </w:rPr>
        <w:t>(</w:t>
      </w:r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подпись лица,</w:t>
      </w:r>
      <w:r w:rsidRPr="00C21B88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</w:t>
      </w:r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(расшифровка</w:t>
      </w:r>
      <w:proofErr w:type="gramEnd"/>
    </w:p>
    <w:p w:rsidR="001C48BD" w:rsidRPr="00C21B88" w:rsidRDefault="001C48BD" w:rsidP="001C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proofErr w:type="gramStart"/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направляющего</w:t>
      </w:r>
      <w:proofErr w:type="gramEnd"/>
      <w:r w:rsidRPr="00C21B88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21B88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подписи)</w:t>
      </w:r>
    </w:p>
    <w:p w:rsidR="001C48BD" w:rsidRPr="00C21B88" w:rsidRDefault="001C48BD" w:rsidP="001C4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C21B88">
        <w:rPr>
          <w:rFonts w:ascii="Times New Roman" w:eastAsia="Times New Roman" w:hAnsi="Times New Roman"/>
          <w:color w:val="000000"/>
          <w:sz w:val="24"/>
          <w:szCs w:val="24"/>
        </w:rPr>
        <w:t>уведомление)</w:t>
      </w:r>
    </w:p>
    <w:p w:rsidR="00646402" w:rsidRDefault="00646402"/>
    <w:sectPr w:rsidR="00646402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BD"/>
    <w:rsid w:val="001C48BD"/>
    <w:rsid w:val="005E5D8D"/>
    <w:rsid w:val="00646402"/>
    <w:rsid w:val="00701BBD"/>
    <w:rsid w:val="008353B7"/>
    <w:rsid w:val="00B121A1"/>
    <w:rsid w:val="00C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C48BD"/>
    <w:pPr>
      <w:spacing w:after="0" w:line="240" w:lineRule="auto"/>
      <w:ind w:left="70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4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C48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2031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2016-03-23T05:20:00Z</dcterms:created>
  <dcterms:modified xsi:type="dcterms:W3CDTF">2016-03-23T05:27:00Z</dcterms:modified>
</cp:coreProperties>
</file>